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20E2" w14:textId="77777777" w:rsidR="00847AE8" w:rsidRPr="00213AF0" w:rsidRDefault="00847AE8" w:rsidP="00847AE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E95432" w14:textId="77777777" w:rsidR="00847AE8" w:rsidRPr="00EE5B10" w:rsidRDefault="00847AE8" w:rsidP="00847AE8">
      <w:pPr>
        <w:jc w:val="center"/>
        <w:rPr>
          <w:smallCaps/>
          <w:sz w:val="24"/>
          <w:szCs w:val="24"/>
          <w:lang w:val="en-US"/>
        </w:rPr>
      </w:pPr>
      <w:r w:rsidRPr="00EE5B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0E4FD0B1" w14:textId="77777777" w:rsidR="00847AE8" w:rsidRPr="00EE5B10" w:rsidRDefault="00704222" w:rsidP="00847AE8">
      <w:pPr>
        <w:jc w:val="center"/>
        <w:rPr>
          <w:sz w:val="24"/>
          <w:szCs w:val="24"/>
        </w:rPr>
      </w:pPr>
      <w:hyperlink r:id="rId4" w:history="1">
        <w:r w:rsidR="00847AE8" w:rsidRPr="00EE5B10">
          <w:rPr>
            <w:rStyle w:val="Hipervnculo"/>
            <w:sz w:val="24"/>
            <w:szCs w:val="24"/>
          </w:rPr>
          <w:t>http://bit.ly/abibliog</w:t>
        </w:r>
      </w:hyperlink>
      <w:r w:rsidR="00847AE8" w:rsidRPr="00EE5B10">
        <w:rPr>
          <w:sz w:val="24"/>
          <w:szCs w:val="24"/>
        </w:rPr>
        <w:t xml:space="preserve"> </w:t>
      </w:r>
    </w:p>
    <w:p w14:paraId="2705D791" w14:textId="77777777" w:rsidR="00847AE8" w:rsidRPr="00EE5B10" w:rsidRDefault="00847AE8" w:rsidP="00847AE8">
      <w:pPr>
        <w:ind w:right="-1"/>
        <w:jc w:val="center"/>
        <w:rPr>
          <w:sz w:val="24"/>
          <w:szCs w:val="24"/>
        </w:rPr>
      </w:pPr>
      <w:r w:rsidRPr="00EE5B10">
        <w:rPr>
          <w:sz w:val="24"/>
          <w:szCs w:val="24"/>
        </w:rPr>
        <w:t xml:space="preserve">by José Ángel </w:t>
      </w:r>
      <w:r w:rsidRPr="00EE5B10">
        <w:rPr>
          <w:smallCaps/>
          <w:sz w:val="24"/>
          <w:szCs w:val="24"/>
        </w:rPr>
        <w:t>García Landa</w:t>
      </w:r>
    </w:p>
    <w:p w14:paraId="262B912C" w14:textId="77777777" w:rsidR="00847AE8" w:rsidRPr="00847AE8" w:rsidRDefault="00847AE8" w:rsidP="00847AE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47AE8">
        <w:rPr>
          <w:sz w:val="24"/>
          <w:szCs w:val="24"/>
          <w:lang w:val="en-US"/>
        </w:rPr>
        <w:t>(University of Zaragoza, Spain)</w:t>
      </w:r>
    </w:p>
    <w:p w14:paraId="706D0100" w14:textId="77777777" w:rsidR="00847AE8" w:rsidRPr="00847AE8" w:rsidRDefault="00847AE8" w:rsidP="00847AE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BC7D59E" w14:textId="77777777" w:rsidR="001F66C6" w:rsidRPr="00847AE8" w:rsidRDefault="001F66C6">
      <w:pPr>
        <w:ind w:left="0" w:firstLine="0"/>
        <w:jc w:val="center"/>
        <w:rPr>
          <w:color w:val="000000"/>
          <w:lang w:val="en-US"/>
        </w:rPr>
      </w:pPr>
    </w:p>
    <w:p w14:paraId="4C5AF1C1" w14:textId="77777777" w:rsidR="001F66C6" w:rsidRPr="00847AE8" w:rsidRDefault="001F66C6" w:rsidP="001F66C6">
      <w:pPr>
        <w:pStyle w:val="Ttulo1"/>
        <w:rPr>
          <w:rFonts w:ascii="Times" w:hAnsi="Times"/>
          <w:sz w:val="36"/>
          <w:lang w:val="en-US"/>
        </w:rPr>
      </w:pPr>
      <w:r w:rsidRPr="00847AE8">
        <w:rPr>
          <w:rFonts w:ascii="Times" w:hAnsi="Times"/>
          <w:smallCaps/>
          <w:sz w:val="36"/>
          <w:lang w:val="en-US"/>
        </w:rPr>
        <w:t>Publius Cornelius Tacitus</w:t>
      </w:r>
      <w:r w:rsidRPr="00847AE8">
        <w:rPr>
          <w:rFonts w:ascii="Times" w:hAnsi="Times"/>
          <w:sz w:val="36"/>
          <w:lang w:val="en-US"/>
        </w:rPr>
        <w:t xml:space="preserve"> </w:t>
      </w:r>
      <w:r w:rsidRPr="00847AE8">
        <w:rPr>
          <w:rFonts w:ascii="Times" w:hAnsi="Times"/>
          <w:sz w:val="36"/>
          <w:lang w:val="en-US"/>
        </w:rPr>
        <w:tab/>
      </w:r>
      <w:r w:rsidRPr="00847AE8">
        <w:rPr>
          <w:rFonts w:ascii="Times" w:hAnsi="Times"/>
          <w:b w:val="0"/>
          <w:sz w:val="28"/>
          <w:lang w:val="en-US"/>
        </w:rPr>
        <w:t>(AD 55-</w:t>
      </w:r>
      <w:r w:rsidRPr="00847AE8">
        <w:rPr>
          <w:rFonts w:ascii="Times" w:hAnsi="Times"/>
          <w:b w:val="0"/>
          <w:i/>
          <w:sz w:val="28"/>
          <w:lang w:val="en-US"/>
        </w:rPr>
        <w:t>c.</w:t>
      </w:r>
      <w:r w:rsidRPr="00847AE8">
        <w:rPr>
          <w:rFonts w:ascii="Times" w:hAnsi="Times"/>
          <w:b w:val="0"/>
          <w:sz w:val="28"/>
          <w:lang w:val="en-US"/>
        </w:rPr>
        <w:t xml:space="preserve"> 117)</w:t>
      </w:r>
    </w:p>
    <w:p w14:paraId="57F94D68" w14:textId="77777777" w:rsidR="001F66C6" w:rsidRPr="00847AE8" w:rsidRDefault="001F66C6">
      <w:pPr>
        <w:rPr>
          <w:lang w:val="en-US"/>
        </w:rPr>
      </w:pPr>
    </w:p>
    <w:p w14:paraId="121B75E3" w14:textId="77777777" w:rsidR="001F66C6" w:rsidRPr="00847AE8" w:rsidRDefault="001F66C6">
      <w:pPr>
        <w:rPr>
          <w:sz w:val="24"/>
          <w:lang w:val="en-US"/>
        </w:rPr>
      </w:pPr>
      <w:r w:rsidRPr="00847AE8">
        <w:rPr>
          <w:sz w:val="24"/>
          <w:lang w:val="en-US"/>
        </w:rPr>
        <w:t>(Major Roman historian)</w:t>
      </w:r>
    </w:p>
    <w:p w14:paraId="4286368B" w14:textId="77777777" w:rsidR="001F66C6" w:rsidRPr="00847AE8" w:rsidRDefault="001F66C6">
      <w:pPr>
        <w:rPr>
          <w:lang w:val="en-US"/>
        </w:rPr>
      </w:pPr>
    </w:p>
    <w:p w14:paraId="31E74B5D" w14:textId="77777777" w:rsidR="001F66C6" w:rsidRPr="00847AE8" w:rsidRDefault="001F66C6">
      <w:pPr>
        <w:rPr>
          <w:lang w:val="en-US"/>
        </w:rPr>
      </w:pPr>
    </w:p>
    <w:p w14:paraId="1142F299" w14:textId="77777777" w:rsidR="001F66C6" w:rsidRPr="00847AE8" w:rsidRDefault="001F66C6">
      <w:pPr>
        <w:rPr>
          <w:b/>
          <w:lang w:val="en-US"/>
        </w:rPr>
      </w:pPr>
      <w:r w:rsidRPr="00847AE8">
        <w:rPr>
          <w:b/>
          <w:lang w:val="en-US"/>
        </w:rPr>
        <w:t>Works</w:t>
      </w:r>
    </w:p>
    <w:p w14:paraId="506199D1" w14:textId="77777777" w:rsidR="001F66C6" w:rsidRPr="00847AE8" w:rsidRDefault="001F66C6">
      <w:pPr>
        <w:rPr>
          <w:b/>
          <w:lang w:val="en-US"/>
        </w:rPr>
      </w:pPr>
    </w:p>
    <w:p w14:paraId="4B56D6A5" w14:textId="77777777" w:rsidR="001F66C6" w:rsidRPr="00847AE8" w:rsidRDefault="001F66C6">
      <w:pPr>
        <w:rPr>
          <w:lang w:val="en-US"/>
        </w:rPr>
      </w:pPr>
      <w:r w:rsidRPr="00847AE8">
        <w:rPr>
          <w:lang w:val="en-US"/>
        </w:rPr>
        <w:t xml:space="preserve">Tacitus, Publius Cornelius. </w:t>
      </w:r>
      <w:r>
        <w:rPr>
          <w:i/>
        </w:rPr>
        <w:t xml:space="preserve">Dialogvs de oratoribvs. </w:t>
      </w:r>
      <w:r>
        <w:t xml:space="preserve">Barcelona: Bosch, 1976.* </w:t>
      </w:r>
      <w:r w:rsidRPr="00847AE8">
        <w:rPr>
          <w:lang w:val="en-US"/>
        </w:rPr>
        <w:t xml:space="preserve">(Oratory; Poet; Style; Fame; Education; Morality) </w:t>
      </w:r>
    </w:p>
    <w:p w14:paraId="5D754B1C" w14:textId="77777777" w:rsidR="001F66C6" w:rsidRDefault="001F66C6">
      <w:r w:rsidRPr="00847AE8">
        <w:rPr>
          <w:lang w:val="en-US"/>
        </w:rPr>
        <w:t xml:space="preserve">_____. </w:t>
      </w:r>
      <w:r w:rsidRPr="00847AE8">
        <w:rPr>
          <w:i/>
          <w:lang w:val="en-US"/>
        </w:rPr>
        <w:t>Dialogue on Orators</w:t>
      </w:r>
      <w:r w:rsidRPr="00847AE8">
        <w:rPr>
          <w:lang w:val="en-US"/>
        </w:rPr>
        <w:t xml:space="preserve">. In </w:t>
      </w:r>
      <w:r w:rsidRPr="00847AE8">
        <w:rPr>
          <w:i/>
          <w:lang w:val="en-US"/>
        </w:rPr>
        <w:t>Ancient Literary Criticism</w:t>
      </w:r>
      <w:r w:rsidRPr="00847AE8">
        <w:rPr>
          <w:lang w:val="en-US"/>
        </w:rPr>
        <w:t xml:space="preserve">. Ed. D. A. Russell and M. Winterbottom. </w:t>
      </w:r>
      <w:r>
        <w:t>Oxford: Clarendon Press, 1972.</w:t>
      </w:r>
    </w:p>
    <w:p w14:paraId="77CF62D6" w14:textId="77777777" w:rsidR="00284A7F" w:rsidRPr="00284A7F" w:rsidRDefault="00284A7F" w:rsidP="00284A7F">
      <w:r>
        <w:t xml:space="preserve">_____. </w:t>
      </w:r>
      <w:r>
        <w:rPr>
          <w:i/>
        </w:rPr>
        <w:t>Diálogo sobre los oradores.</w:t>
      </w:r>
      <w:r>
        <w:t xml:space="preserve"> In Tacitus,</w:t>
      </w:r>
      <w:r w:rsidR="00F62741">
        <w:t xml:space="preserve"> </w:t>
      </w:r>
      <w:r>
        <w:rPr>
          <w:i/>
        </w:rPr>
        <w:t xml:space="preserve">Vida de Julio Agrícola. Germania. Diálogo de los oradores. </w:t>
      </w:r>
      <w:r w:rsidRPr="00980A1F">
        <w:t>Ed.</w:t>
      </w:r>
      <w:r>
        <w:t xml:space="preserve"> and trans.</w:t>
      </w:r>
      <w:r w:rsidRPr="00980A1F">
        <w:t xml:space="preserve"> Beatriz Antón Martínez.</w:t>
      </w:r>
      <w:r>
        <w:t xml:space="preserve"> Madrid: Akal, 1999.</w:t>
      </w:r>
    </w:p>
    <w:p w14:paraId="6A0F9AA2" w14:textId="77777777" w:rsidR="00326686" w:rsidRDefault="00326686" w:rsidP="0032668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Diálogo sobre los oradores.</w:t>
      </w:r>
      <w:r>
        <w:rPr>
          <w:szCs w:val="28"/>
        </w:rPr>
        <w:t xml:space="preserve"> In Tacitus (Tácito), </w:t>
      </w:r>
      <w:r>
        <w:rPr>
          <w:i/>
          <w:szCs w:val="28"/>
        </w:rPr>
        <w:t>Agrícola. Germania. Diálogo sobre los oradores.</w:t>
      </w:r>
      <w:r>
        <w:rPr>
          <w:szCs w:val="28"/>
        </w:rPr>
        <w:t xml:space="preserve"> Introd., trans. and notes by J. M. Requejo. (Biblioteca Clásica Gredos, 36). Madrid: Gredos, 1981.*</w:t>
      </w:r>
    </w:p>
    <w:p w14:paraId="73AC3275" w14:textId="56F129CC" w:rsidR="001F66C6" w:rsidRDefault="001F66C6">
      <w:r>
        <w:t xml:space="preserve">_____. </w:t>
      </w:r>
      <w:r>
        <w:rPr>
          <w:i/>
        </w:rPr>
        <w:t>Diálogo sobre los oradores.</w:t>
      </w:r>
      <w:r>
        <w:t xml:space="preserve"> In Tacitus, </w:t>
      </w:r>
      <w:r>
        <w:rPr>
          <w:i/>
        </w:rPr>
        <w:t>Agrícola. Germania. Diálogo sobre los oradores.</w:t>
      </w:r>
      <w:r>
        <w:t xml:space="preserve"> Introd., trans. and notes by J. M. Requejo. (Biblioteca Básica Gredos, 91). Madrid: Gredos, 2001.*</w:t>
      </w:r>
    </w:p>
    <w:p w14:paraId="7CDD48ED" w14:textId="1F573E72" w:rsidR="008A6163" w:rsidRPr="008A6163" w:rsidRDefault="008A6163">
      <w:r>
        <w:t xml:space="preserve">_____. </w:t>
      </w:r>
      <w:r>
        <w:rPr>
          <w:i/>
          <w:iCs/>
        </w:rPr>
        <w:t>Germania.</w:t>
      </w:r>
      <w:r>
        <w:t xml:space="preserve"> c. 90 AD.</w:t>
      </w:r>
    </w:p>
    <w:p w14:paraId="3018AB24" w14:textId="77777777" w:rsidR="001F66C6" w:rsidRDefault="001F66C6">
      <w:r>
        <w:t xml:space="preserve">_____. </w:t>
      </w:r>
      <w:r>
        <w:rPr>
          <w:i/>
        </w:rPr>
        <w:t>La Germania.</w:t>
      </w:r>
      <w:r>
        <w:t xml:space="preserve"> Bilingual ed. Valladolid: Santarem, 1940.</w:t>
      </w:r>
    </w:p>
    <w:p w14:paraId="3D6A48A3" w14:textId="77777777" w:rsidR="00326686" w:rsidRDefault="00326686" w:rsidP="0032668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Germania.</w:t>
      </w:r>
      <w:r>
        <w:rPr>
          <w:szCs w:val="28"/>
        </w:rPr>
        <w:t xml:space="preserve"> In Tacitus (Tácito). </w:t>
      </w:r>
      <w:r>
        <w:rPr>
          <w:i/>
          <w:szCs w:val="28"/>
        </w:rPr>
        <w:t>Agrícola. Germania. Diálogo sobre los oradores.</w:t>
      </w:r>
      <w:r>
        <w:rPr>
          <w:szCs w:val="28"/>
        </w:rPr>
        <w:t xml:space="preserve"> </w:t>
      </w:r>
      <w:r w:rsidRPr="00847AE8">
        <w:rPr>
          <w:szCs w:val="28"/>
          <w:lang w:val="en-US"/>
        </w:rPr>
        <w:t xml:space="preserve">Introd., trans. and notes by J. M. Requejo. (Biblioteca Clásica Gredos, 36). </w:t>
      </w:r>
      <w:r>
        <w:rPr>
          <w:szCs w:val="28"/>
        </w:rPr>
        <w:t>Madrid: Gredos, 1981.*</w:t>
      </w:r>
    </w:p>
    <w:p w14:paraId="317176C6" w14:textId="77777777" w:rsidR="00284A7F" w:rsidRPr="00284A7F" w:rsidRDefault="00284A7F" w:rsidP="00284A7F">
      <w:r>
        <w:t xml:space="preserve">_____. </w:t>
      </w:r>
      <w:r>
        <w:rPr>
          <w:i/>
        </w:rPr>
        <w:t>Germania.</w:t>
      </w:r>
      <w:r>
        <w:t xml:space="preserve"> In </w:t>
      </w:r>
      <w:r>
        <w:rPr>
          <w:i/>
        </w:rPr>
        <w:t xml:space="preserve">Vida de Julio Agrícola. Germania. Diálogo de los oradores. </w:t>
      </w:r>
      <w:r w:rsidRPr="00980A1F">
        <w:t>Ed.</w:t>
      </w:r>
      <w:r>
        <w:t xml:space="preserve"> and trans.</w:t>
      </w:r>
      <w:r w:rsidRPr="00980A1F">
        <w:t xml:space="preserve"> Beatriz Antón Martínez.</w:t>
      </w:r>
      <w:r>
        <w:t xml:space="preserve"> Madrid: Akal, 1999.</w:t>
      </w:r>
    </w:p>
    <w:p w14:paraId="68E6506F" w14:textId="30749F6F" w:rsidR="00326686" w:rsidRDefault="00326686" w:rsidP="0032668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</w:t>
      </w:r>
      <w:r w:rsidR="00704222">
        <w:rPr>
          <w:i/>
          <w:iCs/>
          <w:szCs w:val="28"/>
        </w:rPr>
        <w:t>Germania.</w:t>
      </w:r>
      <w:r w:rsidR="00704222">
        <w:rPr>
          <w:szCs w:val="28"/>
        </w:rPr>
        <w:t xml:space="preserve"> In Tacitus (Cornelio Tácito),</w:t>
      </w:r>
      <w:r>
        <w:rPr>
          <w:szCs w:val="28"/>
        </w:rPr>
        <w:t xml:space="preserve"> </w:t>
      </w:r>
      <w:r>
        <w:rPr>
          <w:i/>
          <w:szCs w:val="28"/>
        </w:rPr>
        <w:t>Agrícola. Germania. Diálogo sobre los oradores.</w:t>
      </w:r>
      <w:r>
        <w:rPr>
          <w:szCs w:val="28"/>
        </w:rPr>
        <w:t xml:space="preserve"> </w:t>
      </w:r>
      <w:r w:rsidRPr="008A6163">
        <w:rPr>
          <w:szCs w:val="28"/>
          <w:lang w:val="en-US"/>
        </w:rPr>
        <w:t xml:space="preserve">Introd., trans. and notes by J. M. Requejo. (Biblioteca Clásica Gredos, 36). </w:t>
      </w:r>
      <w:r>
        <w:rPr>
          <w:szCs w:val="28"/>
        </w:rPr>
        <w:t>Madrid: Gredos, 1981.*</w:t>
      </w:r>
    </w:p>
    <w:p w14:paraId="66A8AF9A" w14:textId="77777777" w:rsidR="001F66C6" w:rsidRPr="008A6163" w:rsidRDefault="001F66C6">
      <w:pPr>
        <w:rPr>
          <w:i/>
          <w:lang w:val="en-US"/>
        </w:rPr>
      </w:pPr>
      <w:r>
        <w:lastRenderedPageBreak/>
        <w:t xml:space="preserve">_____. </w:t>
      </w:r>
      <w:r>
        <w:rPr>
          <w:i/>
        </w:rPr>
        <w:t xml:space="preserve">Germania. </w:t>
      </w:r>
      <w:r>
        <w:t xml:space="preserve">In Tacitus, </w:t>
      </w:r>
      <w:r>
        <w:rPr>
          <w:i/>
        </w:rPr>
        <w:t>Agrícola. Germania. Diálogo sobre los oradores.</w:t>
      </w:r>
      <w:r>
        <w:t xml:space="preserve"> </w:t>
      </w:r>
      <w:r w:rsidRPr="008A6163">
        <w:rPr>
          <w:lang w:val="en-US"/>
        </w:rPr>
        <w:t>Introd., trans. and notes by J. M. Requejo. (Biblioteca Básica Gredos, 91). Madrid: Gredos, 2001.*</w:t>
      </w:r>
    </w:p>
    <w:p w14:paraId="70659BC2" w14:textId="77777777" w:rsidR="001F66C6" w:rsidRPr="008A6163" w:rsidRDefault="001F66C6">
      <w:pPr>
        <w:ind w:right="-1"/>
        <w:rPr>
          <w:lang w:val="en-US"/>
        </w:rPr>
      </w:pPr>
      <w:r w:rsidRPr="008A6163">
        <w:rPr>
          <w:lang w:val="en-US"/>
        </w:rPr>
        <w:t xml:space="preserve">_____. </w:t>
      </w:r>
      <w:r w:rsidRPr="008A6163">
        <w:rPr>
          <w:i/>
          <w:lang w:val="en-US"/>
        </w:rPr>
        <w:t>Historiarum.</w:t>
      </w:r>
      <w:r w:rsidRPr="008A6163">
        <w:rPr>
          <w:lang w:val="en-US"/>
        </w:rPr>
        <w:t xml:space="preserve"> Ed. Vindelinus.</w:t>
      </w:r>
    </w:p>
    <w:p w14:paraId="05154223" w14:textId="77777777" w:rsidR="001F66C6" w:rsidRPr="008A6163" w:rsidRDefault="001F66C6">
      <w:pPr>
        <w:rPr>
          <w:lang w:val="en-US"/>
        </w:rPr>
      </w:pPr>
      <w:r w:rsidRPr="008A6163">
        <w:rPr>
          <w:lang w:val="en-US"/>
        </w:rPr>
        <w:t xml:space="preserve">_____. </w:t>
      </w:r>
      <w:r w:rsidRPr="008A6163">
        <w:rPr>
          <w:i/>
          <w:lang w:val="en-US"/>
        </w:rPr>
        <w:t>Histories.</w:t>
      </w:r>
    </w:p>
    <w:p w14:paraId="1B96F87B" w14:textId="77777777" w:rsidR="001F66C6" w:rsidRPr="008A6163" w:rsidRDefault="001F66C6">
      <w:pPr>
        <w:rPr>
          <w:lang w:val="en-US"/>
        </w:rPr>
      </w:pPr>
      <w:r w:rsidRPr="008A6163">
        <w:rPr>
          <w:lang w:val="en-US"/>
        </w:rPr>
        <w:t xml:space="preserve">_____. </w:t>
      </w:r>
      <w:r w:rsidRPr="008A6163">
        <w:rPr>
          <w:i/>
          <w:lang w:val="en-US"/>
        </w:rPr>
        <w:t>Annales. (Annals).</w:t>
      </w:r>
      <w:r w:rsidRPr="008A6163">
        <w:rPr>
          <w:lang w:val="en-US"/>
        </w:rPr>
        <w:t xml:space="preserve"> (Roman history, 1st century AD).</w:t>
      </w:r>
    </w:p>
    <w:p w14:paraId="09C75044" w14:textId="77777777" w:rsidR="001F66C6" w:rsidRDefault="001F66C6">
      <w:r>
        <w:t xml:space="preserve">_____. </w:t>
      </w:r>
      <w:r w:rsidR="00D97DC9">
        <w:t xml:space="preserve">(Tácito). </w:t>
      </w:r>
      <w:r>
        <w:rPr>
          <w:i/>
        </w:rPr>
        <w:t>Anales.</w:t>
      </w:r>
      <w:r>
        <w:t xml:space="preserve"> Madrid: Alianza, 1994?</w:t>
      </w:r>
    </w:p>
    <w:p w14:paraId="3E5F026A" w14:textId="77777777" w:rsidR="009C07D6" w:rsidRPr="00D35735" w:rsidRDefault="009C07D6" w:rsidP="009C07D6">
      <w:r>
        <w:t xml:space="preserve">_____. </w:t>
      </w:r>
      <w:r w:rsidR="00D97DC9">
        <w:t xml:space="preserve">(Tácito). </w:t>
      </w:r>
      <w:r>
        <w:rPr>
          <w:i/>
        </w:rPr>
        <w:t>Anales: Libros I-VI.</w:t>
      </w:r>
      <w:r>
        <w:t xml:space="preserve"> Introd., trans. and notes by José L. Moralejo. (Biblioteca Clásica Gredos, 19). Madrid: Gredos, 1979.*</w:t>
      </w:r>
    </w:p>
    <w:p w14:paraId="5DEC81CF" w14:textId="77777777" w:rsidR="001F66C6" w:rsidRDefault="001F66C6">
      <w:r>
        <w:t xml:space="preserve">_____. </w:t>
      </w:r>
      <w:r>
        <w:rPr>
          <w:i/>
        </w:rPr>
        <w:t>Anales: Libros I-VI.</w:t>
      </w:r>
      <w:r>
        <w:t xml:space="preserve"> General introd., trans. and notes by José Luis Moralejo. (Biblioteca Básica Gredos, 89, 90). Madrid: Gredos, 2001.*</w:t>
      </w:r>
    </w:p>
    <w:p w14:paraId="553CD237" w14:textId="77777777" w:rsidR="00465EC0" w:rsidRDefault="00465EC0" w:rsidP="00465EC0">
      <w:r>
        <w:t xml:space="preserve">_____. </w:t>
      </w:r>
      <w:r>
        <w:rPr>
          <w:i/>
        </w:rPr>
        <w:t>Anales: Libros XI-XVI.</w:t>
      </w:r>
      <w:r>
        <w:t xml:space="preserve"> Trans. and notes by José L. Moralejo. (Biblioteca Clásica Gredos, 30). Madrid: Gredos, 1980.*</w:t>
      </w:r>
    </w:p>
    <w:p w14:paraId="19597707" w14:textId="77777777" w:rsidR="00284A7F" w:rsidRDefault="00284A7F" w:rsidP="00284A7F">
      <w:r>
        <w:t xml:space="preserve">_____. </w:t>
      </w:r>
      <w:r>
        <w:rPr>
          <w:i/>
        </w:rPr>
        <w:t>Anales.</w:t>
      </w:r>
      <w:r>
        <w:t xml:space="preserve"> Ed. and trans. Beatriz Antón Martínez. Madrid: Akal, forthcoming 2002.</w:t>
      </w:r>
    </w:p>
    <w:p w14:paraId="1838025D" w14:textId="77777777" w:rsidR="001F66C6" w:rsidRPr="008A6163" w:rsidRDefault="001F66C6">
      <w:pPr>
        <w:rPr>
          <w:lang w:val="en-US"/>
        </w:rPr>
      </w:pPr>
      <w:r w:rsidRPr="008A6163">
        <w:rPr>
          <w:lang w:val="en-US"/>
        </w:rPr>
        <w:t xml:space="preserve">_____. </w:t>
      </w:r>
      <w:r w:rsidRPr="008A6163">
        <w:rPr>
          <w:i/>
          <w:lang w:val="en-US"/>
        </w:rPr>
        <w:t xml:space="preserve">Nero and the Burning of Rome. </w:t>
      </w:r>
      <w:r w:rsidRPr="008A6163">
        <w:rPr>
          <w:lang w:val="en-US"/>
        </w:rPr>
        <w:t>(Penguin 60s Classics). Harmondsworth: Penguin.</w:t>
      </w:r>
    </w:p>
    <w:p w14:paraId="37BF73D1" w14:textId="77777777" w:rsidR="001F66C6" w:rsidRDefault="001F66C6">
      <w:pPr>
        <w:rPr>
          <w:i/>
        </w:rPr>
      </w:pPr>
      <w:r>
        <w:t xml:space="preserve">_____. </w:t>
      </w:r>
      <w:r>
        <w:rPr>
          <w:i/>
        </w:rPr>
        <w:t>Life of Agricola.</w:t>
      </w:r>
    </w:p>
    <w:p w14:paraId="46CADE16" w14:textId="77777777" w:rsidR="00326686" w:rsidRDefault="00326686" w:rsidP="0032668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Agrícola.</w:t>
      </w:r>
      <w:r>
        <w:rPr>
          <w:szCs w:val="28"/>
        </w:rPr>
        <w:t xml:space="preserve"> In Tacitus (Cornelio Tácito). </w:t>
      </w:r>
      <w:r>
        <w:rPr>
          <w:i/>
          <w:szCs w:val="28"/>
        </w:rPr>
        <w:t>Agrícola. Germania. Diálogo sobre los oradores.</w:t>
      </w:r>
      <w:r>
        <w:rPr>
          <w:szCs w:val="28"/>
        </w:rPr>
        <w:t xml:space="preserve"> </w:t>
      </w:r>
      <w:r w:rsidRPr="008A6163">
        <w:rPr>
          <w:szCs w:val="28"/>
          <w:lang w:val="en-US"/>
        </w:rPr>
        <w:t xml:space="preserve">Introd., trans. and notes by J. M. Requejo. (Biblioteca Clásica Gredos, 36). </w:t>
      </w:r>
      <w:r>
        <w:rPr>
          <w:szCs w:val="28"/>
        </w:rPr>
        <w:t>Madrid: Gredos, 1981.*</w:t>
      </w:r>
    </w:p>
    <w:p w14:paraId="6FB6BE91" w14:textId="77777777" w:rsidR="001F66C6" w:rsidRDefault="001F66C6">
      <w:r>
        <w:t xml:space="preserve">_____. </w:t>
      </w:r>
      <w:r>
        <w:rPr>
          <w:i/>
        </w:rPr>
        <w:t>Agrícola.</w:t>
      </w:r>
      <w:r>
        <w:t xml:space="preserve"> In Tacitus, </w:t>
      </w:r>
      <w:r>
        <w:rPr>
          <w:i/>
        </w:rPr>
        <w:t>Agrícola. Germania. Diálogo sobre los oradores.</w:t>
      </w:r>
      <w:r>
        <w:t xml:space="preserve"> </w:t>
      </w:r>
      <w:r w:rsidRPr="008A6163">
        <w:rPr>
          <w:lang w:val="en-US"/>
        </w:rPr>
        <w:t xml:space="preserve">Introd., trans. and notes by J. M. Requejo. (Biblioteca Básica Gredos, 91). </w:t>
      </w:r>
      <w:r>
        <w:t>Madrid: Gredos, 2001.*</w:t>
      </w:r>
    </w:p>
    <w:p w14:paraId="50B9B2F1" w14:textId="77777777" w:rsidR="00284A7F" w:rsidRDefault="00284A7F" w:rsidP="00284A7F">
      <w:r>
        <w:t xml:space="preserve">_____. </w:t>
      </w:r>
      <w:r>
        <w:rPr>
          <w:i/>
        </w:rPr>
        <w:t xml:space="preserve">Vida de Julio Agrícola. Germania. Diálogo de los oradores. </w:t>
      </w:r>
      <w:r w:rsidRPr="00980A1F">
        <w:t>Ed.</w:t>
      </w:r>
      <w:r>
        <w:t xml:space="preserve"> and trans.</w:t>
      </w:r>
      <w:r w:rsidRPr="00980A1F">
        <w:t xml:space="preserve"> Beatriz Antón Martínez.</w:t>
      </w:r>
      <w:r>
        <w:t xml:space="preserve"> Madrid: Akal, 1999.</w:t>
      </w:r>
    </w:p>
    <w:p w14:paraId="7F12A189" w14:textId="77777777" w:rsidR="00326686" w:rsidRDefault="00326686" w:rsidP="00326686">
      <w:pPr>
        <w:ind w:right="58"/>
      </w:pPr>
      <w:r>
        <w:t xml:space="preserve">_____. </w:t>
      </w:r>
      <w:r>
        <w:rPr>
          <w:i/>
        </w:rPr>
        <w:t>Vida de Agrícola.</w:t>
      </w:r>
      <w:r>
        <w:t xml:space="preserve"> Ed. and trans. Juan Luis Conde. (Clásicos Linceo). Madrid: Cátedra, 2013.</w:t>
      </w:r>
    </w:p>
    <w:p w14:paraId="08CC0ABF" w14:textId="77777777" w:rsidR="00C355C6" w:rsidRDefault="00C355C6" w:rsidP="00C355C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(Cornelio Tácito). </w:t>
      </w:r>
      <w:r>
        <w:rPr>
          <w:i/>
          <w:szCs w:val="28"/>
        </w:rPr>
        <w:t>Agrícola. Germania. Diálogo sobre los oradores.</w:t>
      </w:r>
      <w:r>
        <w:rPr>
          <w:szCs w:val="28"/>
        </w:rPr>
        <w:t xml:space="preserve"> </w:t>
      </w:r>
      <w:r w:rsidRPr="008A6163">
        <w:rPr>
          <w:szCs w:val="28"/>
          <w:lang w:val="en-US"/>
        </w:rPr>
        <w:t xml:space="preserve">Introd., trans. and notes by J. M. Requejo. </w:t>
      </w:r>
      <w:r w:rsidR="00326686" w:rsidRPr="008A6163">
        <w:rPr>
          <w:szCs w:val="28"/>
          <w:lang w:val="en-US"/>
        </w:rPr>
        <w:t xml:space="preserve">(Biblioteca Clásica Gredos, 36). </w:t>
      </w:r>
      <w:r>
        <w:rPr>
          <w:szCs w:val="28"/>
        </w:rPr>
        <w:t>Madrid: Gredos, 1981.*</w:t>
      </w:r>
    </w:p>
    <w:p w14:paraId="16C4EC2C" w14:textId="77777777" w:rsidR="00284A7F" w:rsidRDefault="00284A7F" w:rsidP="00284A7F">
      <w:pPr>
        <w:rPr>
          <w:i/>
        </w:rPr>
      </w:pPr>
      <w:r>
        <w:t xml:space="preserve">_____. </w:t>
      </w:r>
      <w:r>
        <w:rPr>
          <w:i/>
        </w:rPr>
        <w:t>Agrícola. Germania. Diálogo sobre los oradores.</w:t>
      </w:r>
      <w:r>
        <w:t xml:space="preserve"> Introd., trans. and notes by J. M. Requejo. (Biblioteca Básica Gredos, 91). Madrid: Gredos, 2001.*</w:t>
      </w:r>
    </w:p>
    <w:p w14:paraId="1BA522F6" w14:textId="77777777" w:rsidR="00326686" w:rsidRDefault="00326686" w:rsidP="00326686">
      <w:r>
        <w:t xml:space="preserve">_____. </w:t>
      </w:r>
      <w:r>
        <w:rPr>
          <w:i/>
        </w:rPr>
        <w:t xml:space="preserve">Vida de Julio Agrícola. Germania. Diálogo de los oradores. </w:t>
      </w:r>
      <w:r w:rsidRPr="00980A1F">
        <w:t>Ed.</w:t>
      </w:r>
      <w:r>
        <w:t xml:space="preserve"> and trans.</w:t>
      </w:r>
      <w:r w:rsidRPr="00980A1F">
        <w:t xml:space="preserve"> Beatriz Antón Martínez.</w:t>
      </w:r>
      <w:r>
        <w:t xml:space="preserve"> Madrid: Akal, 1999.</w:t>
      </w:r>
    </w:p>
    <w:p w14:paraId="293AFC14" w14:textId="77777777" w:rsidR="001F66C6" w:rsidRDefault="001F66C6">
      <w:pPr>
        <w:rPr>
          <w:b/>
          <w:sz w:val="36"/>
        </w:rPr>
      </w:pPr>
    </w:p>
    <w:p w14:paraId="56E55465" w14:textId="77777777" w:rsidR="001F66C6" w:rsidRDefault="001F66C6"/>
    <w:p w14:paraId="36E38B52" w14:textId="77777777" w:rsidR="001F66C6" w:rsidRDefault="001F66C6">
      <w:pPr>
        <w:rPr>
          <w:b/>
        </w:rPr>
      </w:pPr>
      <w:r>
        <w:rPr>
          <w:b/>
        </w:rPr>
        <w:t>Criticism</w:t>
      </w:r>
    </w:p>
    <w:p w14:paraId="5264A074" w14:textId="77777777" w:rsidR="001F66C6" w:rsidRDefault="001F66C6">
      <w:pPr>
        <w:rPr>
          <w:b/>
        </w:rPr>
      </w:pPr>
    </w:p>
    <w:p w14:paraId="796C6FE8" w14:textId="77777777" w:rsidR="004E6E91" w:rsidRDefault="004E6E91" w:rsidP="004E6E91">
      <w:r>
        <w:t xml:space="preserve">Antón Martínez, Beatriz. </w:t>
      </w:r>
      <w:r>
        <w:rPr>
          <w:i/>
        </w:rPr>
        <w:t>El tacitismo en el siglo XVII en España: El proceso de "receptio".</w:t>
      </w:r>
      <w:r>
        <w:t xml:space="preserve"> Valladolid: U de Valladolid, 1992.</w:t>
      </w:r>
    </w:p>
    <w:p w14:paraId="500E1B74" w14:textId="77777777" w:rsidR="004E6E91" w:rsidRDefault="004E6E91" w:rsidP="004E6E91">
      <w:r>
        <w:t xml:space="preserve">_____. </w:t>
      </w:r>
      <w:r>
        <w:rPr>
          <w:i/>
        </w:rPr>
        <w:t xml:space="preserve">Tácito en el siglo XVIII: </w:t>
      </w:r>
      <w:r>
        <w:rPr>
          <w:i/>
          <w:smallCaps/>
        </w:rPr>
        <w:t>Instrucción de Príncipes</w:t>
      </w:r>
      <w:r>
        <w:rPr>
          <w:smallCaps/>
        </w:rPr>
        <w:t xml:space="preserve"> </w:t>
      </w:r>
      <w:r>
        <w:rPr>
          <w:i/>
        </w:rPr>
        <w:t>de Juan Simoni. Edición y estudio preliminar.</w:t>
      </w:r>
      <w:r>
        <w:t xml:space="preserve"> Valladolid: U de Valladolid, 1999.</w:t>
      </w:r>
    </w:p>
    <w:p w14:paraId="48401ADD" w14:textId="77777777" w:rsidR="005145EE" w:rsidRPr="008A6163" w:rsidRDefault="005145EE" w:rsidP="005145EE">
      <w:pPr>
        <w:rPr>
          <w:lang w:val="en-US"/>
        </w:rPr>
      </w:pPr>
      <w:r>
        <w:t xml:space="preserve">Ash, R., ed. </w:t>
      </w:r>
      <w:r w:rsidRPr="008A6163">
        <w:rPr>
          <w:i/>
          <w:lang w:val="en-US"/>
        </w:rPr>
        <w:t>Oxford Readings in Tacitus.</w:t>
      </w:r>
      <w:r w:rsidRPr="008A6163">
        <w:rPr>
          <w:lang w:val="en-US"/>
        </w:rPr>
        <w:t xml:space="preserve"> Oxford: Oxford UP, 2012. </w:t>
      </w:r>
    </w:p>
    <w:p w14:paraId="5E537570" w14:textId="77777777" w:rsidR="001F66C6" w:rsidRDefault="001F66C6" w:rsidP="001F66C6">
      <w:pPr>
        <w:ind w:left="720" w:hanging="720"/>
      </w:pPr>
      <w:r>
        <w:t xml:space="preserve">Ballester, Xaverio. "La autoría del Diálogo </w:t>
      </w:r>
      <w:r>
        <w:rPr>
          <w:i/>
        </w:rPr>
        <w:t>De Oratoribvs:</w:t>
      </w:r>
      <w:r>
        <w:t xml:space="preserve"> Los argumentos prosopográficos."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211-14.* (Questioning Tacitus' authorship). </w:t>
      </w:r>
    </w:p>
    <w:p w14:paraId="42CD2BC5" w14:textId="77777777" w:rsidR="001F66C6" w:rsidRDefault="001F66C6">
      <w:r>
        <w:t xml:space="preserve">Barthes, Roland.  "Tacite et le baroque funèbre." 1959.  In Barthes, </w:t>
      </w:r>
      <w:r>
        <w:rPr>
          <w:i/>
        </w:rPr>
        <w:t xml:space="preserve">Essais Critiques. </w:t>
      </w:r>
      <w:r>
        <w:t xml:space="preserve"> Paris: Seuil, 1964, 1971. 108-11.*</w:t>
      </w:r>
    </w:p>
    <w:p w14:paraId="5414F57D" w14:textId="77777777" w:rsidR="001F66C6" w:rsidRDefault="001F66C6">
      <w:r>
        <w:t xml:space="preserve">Bayet, Jean. "Tácito." In Bayet, </w:t>
      </w:r>
      <w:r>
        <w:rPr>
          <w:i/>
        </w:rPr>
        <w:t xml:space="preserve">Literatura latina. </w:t>
      </w:r>
      <w:r>
        <w:t>Trans. Andrés Espinosa Alarcón. 4ª ed.  Barcelona: Ariel, 1975. 417-26.*</w:t>
      </w:r>
    </w:p>
    <w:p w14:paraId="431A9CD8" w14:textId="77777777" w:rsidR="001F66C6" w:rsidRPr="008A6163" w:rsidRDefault="001F66C6">
      <w:pPr>
        <w:rPr>
          <w:lang w:val="en-US"/>
        </w:rPr>
      </w:pPr>
      <w:r>
        <w:t xml:space="preserve">Goodyear, F. R. D. "XXXII. Historia y biografía."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8A6163">
        <w:rPr>
          <w:lang w:val="en-US"/>
        </w:rPr>
        <w:t>Ed. E. J. Kenney and W. V. Clausen. Madrid: Gredos, 1989. 698-726.* (Veleius Paterculus, Q. Curtius Rufus, Tacitus, Pliny the Younger, Suetonius, Florus).</w:t>
      </w:r>
    </w:p>
    <w:p w14:paraId="6EFFDB8A" w14:textId="77777777" w:rsidR="001F66C6" w:rsidRPr="008A6163" w:rsidRDefault="001F66C6">
      <w:pPr>
        <w:rPr>
          <w:lang w:val="en-US"/>
        </w:rPr>
      </w:pPr>
      <w:r>
        <w:t xml:space="preserve">López Moreda, Santiago. "Los verbos que significan 'matar' en las historias de Tácito." </w:t>
      </w:r>
      <w:r w:rsidRPr="008A6163">
        <w:rPr>
          <w:i/>
          <w:lang w:val="en-US"/>
        </w:rPr>
        <w:t>Epos</w:t>
      </w:r>
      <w:r w:rsidRPr="008A6163">
        <w:rPr>
          <w:lang w:val="en-US"/>
        </w:rPr>
        <w:t xml:space="preserve"> 3 (1987): 221-30.*</w:t>
      </w:r>
    </w:p>
    <w:p w14:paraId="68962B80" w14:textId="77777777" w:rsidR="005145EE" w:rsidRDefault="005145EE" w:rsidP="005145EE">
      <w:r w:rsidRPr="008A6163">
        <w:rPr>
          <w:lang w:val="en-US"/>
        </w:rPr>
        <w:t xml:space="preserve">Momigliano, Arnaldo. "Tacitus and the Tacitist Tradition." In </w:t>
      </w:r>
      <w:r w:rsidRPr="008A6163">
        <w:rPr>
          <w:i/>
          <w:lang w:val="en-US"/>
        </w:rPr>
        <w:t>Oxford Readings in Tacitus.</w:t>
      </w:r>
      <w:r w:rsidRPr="008A6163">
        <w:rPr>
          <w:lang w:val="en-US"/>
        </w:rPr>
        <w:t xml:space="preserve"> </w:t>
      </w:r>
      <w:r>
        <w:t>Ed. R. Ash. Oxford: Oxford UP, 2012. 411-35.</w:t>
      </w:r>
    </w:p>
    <w:p w14:paraId="640FBCC4" w14:textId="77777777" w:rsidR="001F66C6" w:rsidRPr="008A6163" w:rsidRDefault="001F66C6">
      <w:pPr>
        <w:rPr>
          <w:lang w:val="en-US"/>
        </w:rPr>
      </w:pPr>
      <w:r>
        <w:t xml:space="preserve">Trilling, Lionel. "Tácito en la actualidad." 1942. In Trilling, </w:t>
      </w:r>
      <w:r>
        <w:rPr>
          <w:i/>
        </w:rPr>
        <w:t xml:space="preserve">La imaginación liberal. </w:t>
      </w:r>
      <w:r>
        <w:t xml:space="preserve">Barcelona: Edhasa, 1971. </w:t>
      </w:r>
      <w:r w:rsidRPr="008A6163">
        <w:rPr>
          <w:lang w:val="en-US"/>
        </w:rPr>
        <w:t>232-8.*</w:t>
      </w:r>
    </w:p>
    <w:p w14:paraId="4AC9A14A" w14:textId="77777777" w:rsidR="001F66C6" w:rsidRPr="008A6163" w:rsidRDefault="001F66C6">
      <w:pPr>
        <w:rPr>
          <w:lang w:val="en-US"/>
        </w:rPr>
      </w:pPr>
    </w:p>
    <w:p w14:paraId="343D77EA" w14:textId="77777777" w:rsidR="00D62935" w:rsidRPr="008A6163" w:rsidRDefault="00D62935">
      <w:pPr>
        <w:rPr>
          <w:lang w:val="en-US"/>
        </w:rPr>
      </w:pPr>
    </w:p>
    <w:p w14:paraId="352E124B" w14:textId="77777777" w:rsidR="00D62935" w:rsidRPr="008A6163" w:rsidRDefault="00D62935">
      <w:pPr>
        <w:rPr>
          <w:lang w:val="en-US"/>
        </w:rPr>
      </w:pPr>
    </w:p>
    <w:p w14:paraId="43808942" w14:textId="77777777" w:rsidR="00D62935" w:rsidRPr="008A6163" w:rsidRDefault="00D62935">
      <w:pPr>
        <w:rPr>
          <w:lang w:val="en-US"/>
        </w:rPr>
      </w:pPr>
    </w:p>
    <w:p w14:paraId="351E83CA" w14:textId="77777777" w:rsidR="00D62935" w:rsidRPr="008A6163" w:rsidRDefault="00D62935">
      <w:pPr>
        <w:rPr>
          <w:lang w:val="en-US"/>
        </w:rPr>
      </w:pPr>
      <w:r w:rsidRPr="008A6163">
        <w:rPr>
          <w:lang w:val="en-US"/>
        </w:rPr>
        <w:t>Literature</w:t>
      </w:r>
    </w:p>
    <w:p w14:paraId="6EB2BBEA" w14:textId="77777777" w:rsidR="00D62935" w:rsidRPr="008A6163" w:rsidRDefault="00D62935">
      <w:pPr>
        <w:rPr>
          <w:lang w:val="en-US"/>
        </w:rPr>
      </w:pPr>
    </w:p>
    <w:p w14:paraId="59DFF08D" w14:textId="77777777" w:rsidR="00D62935" w:rsidRPr="008A6163" w:rsidRDefault="00D62935">
      <w:pPr>
        <w:rPr>
          <w:lang w:val="en-US"/>
        </w:rPr>
      </w:pPr>
    </w:p>
    <w:p w14:paraId="7F1C2477" w14:textId="77777777" w:rsidR="00D62935" w:rsidRPr="00737D3B" w:rsidRDefault="00D62935" w:rsidP="00D62935">
      <w:pPr>
        <w:tabs>
          <w:tab w:val="left" w:pos="7627"/>
        </w:tabs>
      </w:pPr>
      <w:r w:rsidRPr="008A6163">
        <w:rPr>
          <w:lang w:val="en-US"/>
        </w:rPr>
        <w:t xml:space="preserve">Jonson, Ben.  "To Sir Henrie Savile upon his Translation of Tacitus." From </w:t>
      </w:r>
      <w:r w:rsidRPr="008A6163">
        <w:rPr>
          <w:i/>
          <w:lang w:val="en-US"/>
        </w:rPr>
        <w:t>Epigrammes,</w:t>
      </w:r>
      <w:r w:rsidRPr="008A6163">
        <w:rPr>
          <w:lang w:val="en-US"/>
        </w:rPr>
        <w:t xml:space="preserve"> 1616 (xcv). In </w:t>
      </w:r>
      <w:r w:rsidRPr="008A6163">
        <w:rPr>
          <w:i/>
          <w:lang w:val="en-US"/>
        </w:rPr>
        <w:t>The Oxford Book of Seventeenth Century Verse.</w:t>
      </w:r>
      <w:r w:rsidRPr="008A6163">
        <w:rPr>
          <w:lang w:val="en-US"/>
        </w:rPr>
        <w:t xml:space="preserve"> Ed. H. J. C. Grierson and G. Bullough. Oxford: Clarendon Press, 1934. </w:t>
      </w:r>
      <w:r>
        <w:t>Rpt. 1938, 1942, 1946. 153-4.*</w:t>
      </w:r>
    </w:p>
    <w:p w14:paraId="75AFE1DD" w14:textId="77777777" w:rsidR="00D62935" w:rsidRDefault="00D62935"/>
    <w:sectPr w:rsidR="00D62935" w:rsidSect="005145EE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197"/>
    <w:rsid w:val="001F66C6"/>
    <w:rsid w:val="00284A7F"/>
    <w:rsid w:val="00326686"/>
    <w:rsid w:val="00465EC0"/>
    <w:rsid w:val="004E6E91"/>
    <w:rsid w:val="005145EE"/>
    <w:rsid w:val="00704222"/>
    <w:rsid w:val="00820329"/>
    <w:rsid w:val="00847AE8"/>
    <w:rsid w:val="00876866"/>
    <w:rsid w:val="008A6163"/>
    <w:rsid w:val="009544F3"/>
    <w:rsid w:val="009C07D6"/>
    <w:rsid w:val="00AB705C"/>
    <w:rsid w:val="00C355C6"/>
    <w:rsid w:val="00D62935"/>
    <w:rsid w:val="00D97DC9"/>
    <w:rsid w:val="00F23197"/>
    <w:rsid w:val="00F62741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58C0E2"/>
  <w14:defaultImageDpi w14:val="300"/>
  <w15:docId w15:val="{11FAB415-7B87-7F47-8C49-C65C2D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231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2018-06-12T21:51:00Z</dcterms:created>
  <dcterms:modified xsi:type="dcterms:W3CDTF">2023-06-11T19:12:00Z</dcterms:modified>
</cp:coreProperties>
</file>